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04D" w:rsidRDefault="000F66D9" w:rsidP="009A16C7">
      <w:pPr>
        <w:pStyle w:val="a3"/>
        <w:spacing w:before="77"/>
        <w:ind w:left="337"/>
        <w:jc w:val="center"/>
      </w:pPr>
      <w:r>
        <w:t>ОБЩИНА</w:t>
      </w:r>
      <w:r>
        <w:rPr>
          <w:spacing w:val="-5"/>
        </w:rPr>
        <w:t xml:space="preserve"> </w:t>
      </w:r>
      <w:r>
        <w:rPr>
          <w:spacing w:val="-4"/>
        </w:rPr>
        <w:t>РУСЕ</w:t>
      </w:r>
    </w:p>
    <w:p w:rsidR="00AE004D" w:rsidRDefault="000F66D9" w:rsidP="009A16C7">
      <w:pPr>
        <w:pStyle w:val="a3"/>
        <w:ind w:left="928" w:right="597" w:firstLine="556"/>
        <w:jc w:val="center"/>
      </w:pPr>
      <w:r>
        <w:t>XX</w:t>
      </w:r>
      <w:r w:rsidR="009A16C7">
        <w:rPr>
          <w:lang w:val="en-US"/>
        </w:rPr>
        <w:t>I</w:t>
      </w:r>
      <w:r>
        <w:t xml:space="preserve"> ТУРИСТИЧЕСКО</w:t>
      </w:r>
      <w:r w:rsidR="009A16C7">
        <w:t xml:space="preserve"> ИЗЛОЖЕНИЕ „УИКЕНД ТУРИЗЪМ“ 202</w:t>
      </w:r>
      <w:r w:rsidR="009A16C7">
        <w:rPr>
          <w:lang w:val="en-US"/>
        </w:rPr>
        <w:t>6</w:t>
      </w:r>
      <w:r>
        <w:rPr>
          <w:spacing w:val="40"/>
        </w:rPr>
        <w:t xml:space="preserve"> </w:t>
      </w:r>
      <w:r>
        <w:t>XVII</w:t>
      </w:r>
      <w:r w:rsidR="009A16C7">
        <w:rPr>
          <w:lang w:val="en-US"/>
        </w:rPr>
        <w:t>I</w:t>
      </w:r>
      <w:r>
        <w:rPr>
          <w:spacing w:val="-6"/>
        </w:rPr>
        <w:t xml:space="preserve"> </w:t>
      </w:r>
      <w:r>
        <w:t>ФЕСТИВАЛ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ТУРИСТИЧЕСКИТЕ</w:t>
      </w:r>
      <w:r>
        <w:rPr>
          <w:spacing w:val="-3"/>
        </w:rPr>
        <w:t xml:space="preserve"> </w:t>
      </w:r>
      <w:r>
        <w:t>ЗАБАВЛЕНИЯ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АНИМАЦИИ</w:t>
      </w:r>
    </w:p>
    <w:p w:rsidR="00AE004D" w:rsidRDefault="000F66D9">
      <w:pPr>
        <w:pStyle w:val="a3"/>
        <w:spacing w:before="1"/>
        <w:ind w:left="339"/>
        <w:jc w:val="center"/>
      </w:pPr>
      <w:r>
        <w:t>РУСЕ,</w:t>
      </w:r>
      <w:r>
        <w:rPr>
          <w:spacing w:val="-2"/>
        </w:rPr>
        <w:t xml:space="preserve"> </w:t>
      </w:r>
      <w:r w:rsidR="009A16C7">
        <w:t>1</w:t>
      </w:r>
      <w:r w:rsidR="009A16C7">
        <w:rPr>
          <w:lang w:val="en-US"/>
        </w:rPr>
        <w:t>4</w:t>
      </w:r>
      <w:r w:rsidR="009A16C7">
        <w:t>-1</w:t>
      </w:r>
      <w:r w:rsidR="009A16C7">
        <w:rPr>
          <w:lang w:val="en-US"/>
        </w:rPr>
        <w:t>6</w:t>
      </w:r>
      <w:r>
        <w:rPr>
          <w:spacing w:val="-2"/>
        </w:rPr>
        <w:t xml:space="preserve"> </w:t>
      </w:r>
      <w:r>
        <w:t>май</w:t>
      </w:r>
      <w:r>
        <w:rPr>
          <w:spacing w:val="-1"/>
        </w:rPr>
        <w:t xml:space="preserve"> </w:t>
      </w:r>
      <w:r w:rsidR="009A16C7">
        <w:t>2026</w:t>
      </w:r>
      <w:r>
        <w:t>, площад</w:t>
      </w:r>
      <w:r>
        <w:rPr>
          <w:spacing w:val="-2"/>
        </w:rPr>
        <w:t xml:space="preserve"> </w:t>
      </w:r>
      <w:r w:rsidR="009A16C7">
        <w:t>„</w:t>
      </w:r>
      <w:r>
        <w:t>Свобода”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:rsidR="00AE004D" w:rsidRDefault="00AE004D">
      <w:pPr>
        <w:pStyle w:val="a3"/>
        <w:spacing w:before="24"/>
        <w:rPr>
          <w:sz w:val="22"/>
        </w:rPr>
      </w:pPr>
    </w:p>
    <w:p w:rsidR="00AE004D" w:rsidRDefault="000F66D9">
      <w:pPr>
        <w:spacing w:before="1"/>
        <w:ind w:left="339"/>
        <w:jc w:val="center"/>
        <w:rPr>
          <w:b/>
        </w:rPr>
      </w:pPr>
      <w:r>
        <w:rPr>
          <w:b/>
        </w:rPr>
        <w:t>ФОРМУЛЯР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УЧАСТИЕ</w:t>
      </w:r>
    </w:p>
    <w:p w:rsidR="00AE004D" w:rsidRDefault="000F66D9">
      <w:pPr>
        <w:spacing w:before="1"/>
        <w:ind w:left="339"/>
        <w:jc w:val="center"/>
        <w:rPr>
          <w:b/>
        </w:rPr>
      </w:pP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БАЗАР</w:t>
      </w:r>
      <w:r>
        <w:rPr>
          <w:b/>
          <w:spacing w:val="-4"/>
        </w:rPr>
        <w:t xml:space="preserve"> </w:t>
      </w:r>
      <w:r>
        <w:rPr>
          <w:b/>
        </w:rPr>
        <w:t>ЗА</w:t>
      </w:r>
      <w:r>
        <w:rPr>
          <w:b/>
          <w:spacing w:val="-7"/>
        </w:rPr>
        <w:t xml:space="preserve"> </w:t>
      </w:r>
      <w:r>
        <w:rPr>
          <w:b/>
        </w:rPr>
        <w:t>ХУДОЖЕСТВЕНИ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ЗАНАЯТИ</w:t>
      </w:r>
    </w:p>
    <w:p w:rsidR="00AE004D" w:rsidRDefault="000F66D9">
      <w:pPr>
        <w:pStyle w:val="a3"/>
        <w:spacing w:before="249"/>
        <w:ind w:left="426"/>
      </w:pPr>
      <w:r>
        <w:t>Данни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участника:</w:t>
      </w:r>
    </w:p>
    <w:p w:rsidR="00AE004D" w:rsidRDefault="00AE004D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948"/>
      </w:tblGrid>
      <w:tr w:rsidR="00AE004D">
        <w:trPr>
          <w:trHeight w:val="335"/>
        </w:trPr>
        <w:tc>
          <w:tcPr>
            <w:tcW w:w="2552" w:type="dxa"/>
          </w:tcPr>
          <w:p w:rsidR="00AE004D" w:rsidRDefault="000F66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представителя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410"/>
        </w:trPr>
        <w:tc>
          <w:tcPr>
            <w:tcW w:w="2552" w:type="dxa"/>
          </w:tcPr>
          <w:p w:rsidR="00AE004D" w:rsidRDefault="000F6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342"/>
        </w:trPr>
        <w:tc>
          <w:tcPr>
            <w:tcW w:w="2552" w:type="dxa"/>
          </w:tcPr>
          <w:p w:rsidR="00AE004D" w:rsidRDefault="000F6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419"/>
        </w:trPr>
        <w:tc>
          <w:tcPr>
            <w:tcW w:w="2552" w:type="dxa"/>
          </w:tcPr>
          <w:p w:rsidR="00AE004D" w:rsidRDefault="000F6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връзка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343"/>
        </w:trPr>
        <w:tc>
          <w:tcPr>
            <w:tcW w:w="2552" w:type="dxa"/>
          </w:tcPr>
          <w:p w:rsidR="00AE004D" w:rsidRDefault="000F66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proofErr w:type="spellStart"/>
            <w:r>
              <w:rPr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361"/>
        </w:trPr>
        <w:tc>
          <w:tcPr>
            <w:tcW w:w="2552" w:type="dxa"/>
          </w:tcPr>
          <w:p w:rsidR="00AE004D" w:rsidRDefault="000F66D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страница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827"/>
        </w:trPr>
        <w:tc>
          <w:tcPr>
            <w:tcW w:w="2552" w:type="dxa"/>
          </w:tcPr>
          <w:p w:rsidR="00AE004D" w:rsidRDefault="000F6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представения занаят* / продукт /</w:t>
            </w:r>
          </w:p>
          <w:p w:rsidR="00AE004D" w:rsidRDefault="000F66D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демонстрация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1379"/>
        </w:trPr>
        <w:tc>
          <w:tcPr>
            <w:tcW w:w="2552" w:type="dxa"/>
          </w:tcPr>
          <w:p w:rsidR="00AE004D" w:rsidRDefault="000F66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Лице за контакт във връзка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във фестивала / име, тел. </w:t>
            </w:r>
            <w:proofErr w:type="spellStart"/>
            <w:r>
              <w:rPr>
                <w:spacing w:val="-2"/>
                <w:sz w:val="24"/>
              </w:rPr>
              <w:t>email</w:t>
            </w:r>
            <w:proofErr w:type="spellEnd"/>
            <w:r>
              <w:rPr>
                <w:spacing w:val="-2"/>
                <w:sz w:val="24"/>
              </w:rPr>
              <w:t>/</w:t>
            </w:r>
          </w:p>
        </w:tc>
        <w:tc>
          <w:tcPr>
            <w:tcW w:w="6948" w:type="dxa"/>
          </w:tcPr>
          <w:p w:rsidR="00AE004D" w:rsidRDefault="00AE004D">
            <w:pPr>
              <w:pStyle w:val="TableParagraph"/>
              <w:ind w:left="0"/>
            </w:pPr>
          </w:p>
        </w:tc>
      </w:tr>
      <w:tr w:rsidR="00AE004D">
        <w:trPr>
          <w:trHeight w:val="378"/>
        </w:trPr>
        <w:tc>
          <w:tcPr>
            <w:tcW w:w="9500" w:type="dxa"/>
            <w:gridSpan w:val="2"/>
          </w:tcPr>
          <w:p w:rsidR="00AE004D" w:rsidRDefault="000F66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*Приложение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към чл.3,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ал.2,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занаятите</w:t>
            </w:r>
          </w:p>
        </w:tc>
      </w:tr>
    </w:tbl>
    <w:p w:rsidR="00124EB9" w:rsidRPr="00124EB9" w:rsidRDefault="000F66D9" w:rsidP="00124EB9">
      <w:pPr>
        <w:spacing w:before="275"/>
        <w:ind w:left="426"/>
        <w:rPr>
          <w:spacing w:val="-10"/>
          <w:sz w:val="24"/>
        </w:rPr>
      </w:pPr>
      <w:r>
        <w:rPr>
          <w:sz w:val="24"/>
        </w:rPr>
        <w:t>Моля,</w:t>
      </w:r>
      <w:r>
        <w:rPr>
          <w:spacing w:val="-3"/>
          <w:sz w:val="24"/>
        </w:rPr>
        <w:t xml:space="preserve"> </w:t>
      </w:r>
      <w:r>
        <w:rPr>
          <w:sz w:val="24"/>
        </w:rPr>
        <w:t>изпратете</w:t>
      </w:r>
      <w:r>
        <w:rPr>
          <w:spacing w:val="-2"/>
          <w:sz w:val="24"/>
        </w:rPr>
        <w:t xml:space="preserve"> </w:t>
      </w:r>
      <w:r>
        <w:rPr>
          <w:sz w:val="24"/>
        </w:rPr>
        <w:t>попълнения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формуляр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ruseart@gmail.com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</w:p>
    <w:p w:rsidR="00124EB9" w:rsidRDefault="00124EB9">
      <w:pPr>
        <w:pStyle w:val="a3"/>
        <w:ind w:left="426" w:right="81"/>
        <w:jc w:val="both"/>
      </w:pPr>
    </w:p>
    <w:p w:rsidR="00AE004D" w:rsidRDefault="000F66D9">
      <w:pPr>
        <w:pStyle w:val="a3"/>
        <w:ind w:left="426" w:right="81"/>
        <w:jc w:val="both"/>
      </w:pPr>
      <w:r>
        <w:t>ВАЖНО: Занаятчиите следва да изпратят копие на занаятчийско свидетелство и информация за регионалната камара, към която членуват.</w:t>
      </w:r>
    </w:p>
    <w:p w:rsidR="00AE004D" w:rsidRDefault="000F66D9">
      <w:pPr>
        <w:spacing w:before="271"/>
        <w:ind w:left="426" w:right="81"/>
        <w:jc w:val="both"/>
        <w:rPr>
          <w:sz w:val="24"/>
        </w:rPr>
      </w:pPr>
      <w:r>
        <w:rPr>
          <w:sz w:val="24"/>
        </w:rPr>
        <w:t xml:space="preserve">Във връзка с участието Ви в тазгодишното издание на фестивала, Ви информираме, че по време на събитието следва да бъдете с подходящо облекло – напр. дрехи с фолклорни </w:t>
      </w:r>
      <w:r>
        <w:rPr>
          <w:spacing w:val="-2"/>
          <w:sz w:val="24"/>
        </w:rPr>
        <w:t>елементи!</w:t>
      </w:r>
    </w:p>
    <w:p w:rsidR="00AE004D" w:rsidRDefault="000F66D9">
      <w:pPr>
        <w:pStyle w:val="a3"/>
        <w:spacing w:before="5"/>
        <w:ind w:left="426"/>
        <w:jc w:val="both"/>
      </w:pPr>
      <w:r>
        <w:t>Необходимо</w:t>
      </w:r>
      <w:r>
        <w:rPr>
          <w:spacing w:val="-4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ползвате</w:t>
      </w:r>
      <w:r>
        <w:rPr>
          <w:spacing w:val="-3"/>
        </w:rPr>
        <w:t xml:space="preserve"> </w:t>
      </w:r>
      <w:r>
        <w:t>собствена</w:t>
      </w:r>
      <w:r>
        <w:rPr>
          <w:spacing w:val="2"/>
        </w:rPr>
        <w:t xml:space="preserve"> </w:t>
      </w:r>
      <w:r>
        <w:t>шатра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бял</w:t>
      </w:r>
      <w:r>
        <w:rPr>
          <w:spacing w:val="-3"/>
        </w:rPr>
        <w:t xml:space="preserve"> </w:t>
      </w:r>
      <w:r>
        <w:t>цвят,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размери</w:t>
      </w:r>
      <w:r>
        <w:rPr>
          <w:spacing w:val="-4"/>
        </w:rPr>
        <w:t xml:space="preserve"> </w:t>
      </w:r>
      <w:r>
        <w:t>3м</w:t>
      </w:r>
      <w:r>
        <w:rPr>
          <w:spacing w:val="-3"/>
        </w:rPr>
        <w:t xml:space="preserve"> </w:t>
      </w:r>
      <w:r>
        <w:t xml:space="preserve">х </w:t>
      </w:r>
      <w:r>
        <w:rPr>
          <w:spacing w:val="-5"/>
        </w:rPr>
        <w:t>3м.</w:t>
      </w:r>
    </w:p>
    <w:p w:rsidR="00AE004D" w:rsidRDefault="00AE004D">
      <w:pPr>
        <w:pStyle w:val="a3"/>
      </w:pPr>
    </w:p>
    <w:p w:rsidR="00AE004D" w:rsidRDefault="000F66D9">
      <w:pPr>
        <w:pStyle w:val="a3"/>
        <w:ind w:left="426" w:right="1920"/>
      </w:pPr>
      <w:r>
        <w:rPr>
          <w:color w:val="FF0000"/>
        </w:rPr>
        <w:t>Заявки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подават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само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периода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от 01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април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до</w:t>
      </w:r>
      <w:r>
        <w:rPr>
          <w:color w:val="FF0000"/>
          <w:spacing w:val="-3"/>
        </w:rPr>
        <w:t xml:space="preserve"> </w:t>
      </w:r>
      <w:r w:rsidR="00077799">
        <w:rPr>
          <w:color w:val="FF0000"/>
        </w:rPr>
        <w:t>09</w:t>
      </w:r>
      <w:bookmarkStart w:id="0" w:name="_GoBack"/>
      <w:bookmarkEnd w:id="0"/>
      <w:r>
        <w:rPr>
          <w:color w:val="FF0000"/>
          <w:spacing w:val="-3"/>
        </w:rPr>
        <w:t xml:space="preserve"> </w:t>
      </w:r>
      <w:r>
        <w:rPr>
          <w:color w:val="FF0000"/>
        </w:rPr>
        <w:t>април</w:t>
      </w:r>
      <w:r>
        <w:rPr>
          <w:color w:val="FF0000"/>
          <w:spacing w:val="-3"/>
        </w:rPr>
        <w:t xml:space="preserve"> </w:t>
      </w:r>
      <w:r w:rsidR="00E70737">
        <w:rPr>
          <w:color w:val="FF0000"/>
        </w:rPr>
        <w:t>2026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г. След тази дата заявки за участие няма да бъдат приемани.</w:t>
      </w:r>
    </w:p>
    <w:p w:rsidR="00AE004D" w:rsidRDefault="000F66D9">
      <w:pPr>
        <w:pStyle w:val="a3"/>
        <w:ind w:left="426"/>
      </w:pPr>
      <w:r>
        <w:t>След</w:t>
      </w:r>
      <w:r>
        <w:rPr>
          <w:spacing w:val="-4"/>
        </w:rPr>
        <w:t xml:space="preserve"> </w:t>
      </w:r>
      <w:r>
        <w:t>приемане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коректно</w:t>
      </w:r>
      <w:r>
        <w:rPr>
          <w:spacing w:val="-7"/>
        </w:rPr>
        <w:t xml:space="preserve"> </w:t>
      </w:r>
      <w:r>
        <w:t>попълнени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приложени</w:t>
      </w:r>
      <w:r>
        <w:rPr>
          <w:spacing w:val="-4"/>
        </w:rPr>
        <w:t xml:space="preserve"> </w:t>
      </w:r>
      <w:r>
        <w:t>свидетелства,</w:t>
      </w:r>
      <w:r>
        <w:rPr>
          <w:spacing w:val="-4"/>
        </w:rPr>
        <w:t xml:space="preserve"> </w:t>
      </w:r>
      <w:r>
        <w:t>ще</w:t>
      </w:r>
      <w:r>
        <w:rPr>
          <w:spacing w:val="-5"/>
        </w:rPr>
        <w:t xml:space="preserve"> </w:t>
      </w:r>
      <w:r>
        <w:t>се свържем с Вас за пот</w:t>
      </w:r>
      <w:r w:rsidR="00E70737">
        <w:t xml:space="preserve">върждаване на участието Ви от 15.04.2026 г. до 17.04.2026 </w:t>
      </w:r>
      <w:r>
        <w:t>г.</w:t>
      </w:r>
    </w:p>
    <w:p w:rsidR="00124EB9" w:rsidRPr="00124EB9" w:rsidRDefault="00124EB9">
      <w:pPr>
        <w:pStyle w:val="a3"/>
        <w:ind w:left="426"/>
        <w:rPr>
          <w:color w:val="FF0000"/>
        </w:rPr>
      </w:pPr>
      <w:r w:rsidRPr="00124EB9">
        <w:rPr>
          <w:color w:val="FF0000"/>
        </w:rPr>
        <w:t xml:space="preserve">В случай на отказ за участие и невъзможност за явяване при потвърдено </w:t>
      </w:r>
      <w:r>
        <w:rPr>
          <w:color w:val="FF0000"/>
        </w:rPr>
        <w:t xml:space="preserve">вече </w:t>
      </w:r>
      <w:r w:rsidRPr="00124EB9">
        <w:rPr>
          <w:color w:val="FF0000"/>
        </w:rPr>
        <w:t xml:space="preserve">участие </w:t>
      </w:r>
      <w:r>
        <w:rPr>
          <w:color w:val="FF0000"/>
        </w:rPr>
        <w:t xml:space="preserve">е необходимо </w:t>
      </w:r>
      <w:r w:rsidRPr="00124EB9">
        <w:rPr>
          <w:color w:val="FF0000"/>
        </w:rPr>
        <w:t xml:space="preserve">до </w:t>
      </w:r>
      <w:r>
        <w:rPr>
          <w:color w:val="FF0000"/>
        </w:rPr>
        <w:t>11.05.2026 г.</w:t>
      </w:r>
      <w:r w:rsidRPr="00124EB9">
        <w:rPr>
          <w:color w:val="FF0000"/>
        </w:rPr>
        <w:t xml:space="preserve"> </w:t>
      </w:r>
      <w:r>
        <w:rPr>
          <w:color w:val="FF0000"/>
        </w:rPr>
        <w:t xml:space="preserve">най-късно да бъдем уведомени писмено, </w:t>
      </w:r>
      <w:r w:rsidRPr="00124EB9">
        <w:rPr>
          <w:color w:val="FF0000"/>
        </w:rPr>
        <w:t xml:space="preserve">в противен случай няма да бъдете допуснати в </w:t>
      </w:r>
      <w:r>
        <w:rPr>
          <w:color w:val="FF0000"/>
        </w:rPr>
        <w:t>следващите издания на събитието!</w:t>
      </w:r>
    </w:p>
    <w:p w:rsidR="00AE004D" w:rsidRDefault="000F66D9">
      <w:pPr>
        <w:spacing w:before="272"/>
        <w:ind w:left="426"/>
        <w:rPr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подаване:</w:t>
      </w:r>
    </w:p>
    <w:p w:rsidR="00AE004D" w:rsidRDefault="00AE004D">
      <w:pPr>
        <w:pStyle w:val="a3"/>
        <w:rPr>
          <w:b w:val="0"/>
        </w:rPr>
      </w:pPr>
    </w:p>
    <w:p w:rsidR="00AE004D" w:rsidRDefault="000F66D9">
      <w:pPr>
        <w:ind w:left="426"/>
        <w:rPr>
          <w:sz w:val="24"/>
        </w:rPr>
      </w:pPr>
      <w:r>
        <w:rPr>
          <w:spacing w:val="-2"/>
          <w:sz w:val="24"/>
        </w:rPr>
        <w:t>Подпис:</w:t>
      </w:r>
    </w:p>
    <w:p w:rsidR="00AE004D" w:rsidRDefault="00AE004D">
      <w:pPr>
        <w:pStyle w:val="a3"/>
        <w:rPr>
          <w:b w:val="0"/>
        </w:rPr>
      </w:pPr>
    </w:p>
    <w:p w:rsidR="00AE004D" w:rsidRDefault="000F66D9">
      <w:pPr>
        <w:ind w:left="426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допълнителна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информация:</w:t>
      </w:r>
    </w:p>
    <w:p w:rsidR="00AE004D" w:rsidRDefault="000F66D9">
      <w:pPr>
        <w:ind w:left="426" w:right="4639"/>
        <w:rPr>
          <w:sz w:val="24"/>
        </w:rPr>
      </w:pPr>
      <w:r>
        <w:rPr>
          <w:sz w:val="24"/>
        </w:rPr>
        <w:t>Организационен</w:t>
      </w:r>
      <w:r>
        <w:rPr>
          <w:spacing w:val="-9"/>
          <w:sz w:val="24"/>
        </w:rPr>
        <w:t xml:space="preserve"> </w:t>
      </w:r>
      <w:r>
        <w:rPr>
          <w:sz w:val="24"/>
        </w:rPr>
        <w:t>екип</w:t>
      </w:r>
      <w:r>
        <w:rPr>
          <w:spacing w:val="-11"/>
          <w:sz w:val="24"/>
        </w:rPr>
        <w:t xml:space="preserve"> </w:t>
      </w:r>
      <w:r>
        <w:rPr>
          <w:sz w:val="24"/>
        </w:rPr>
        <w:t>ОП</w:t>
      </w:r>
      <w:r>
        <w:rPr>
          <w:spacing w:val="-10"/>
          <w:sz w:val="24"/>
        </w:rPr>
        <w:t xml:space="preserve"> </w:t>
      </w:r>
      <w:r>
        <w:rPr>
          <w:sz w:val="24"/>
        </w:rPr>
        <w:t>„Русе</w:t>
      </w:r>
      <w:r>
        <w:rPr>
          <w:spacing w:val="-9"/>
          <w:sz w:val="24"/>
        </w:rPr>
        <w:t xml:space="preserve"> </w:t>
      </w:r>
      <w:r>
        <w:rPr>
          <w:sz w:val="24"/>
        </w:rPr>
        <w:t>арт“: Телефони: 0888127187; 082 824 704</w:t>
      </w:r>
    </w:p>
    <w:sectPr w:rsidR="00AE004D">
      <w:footerReference w:type="default" r:id="rId7"/>
      <w:type w:val="continuous"/>
      <w:pgSz w:w="11910" w:h="16840"/>
      <w:pgMar w:top="580" w:right="992" w:bottom="940" w:left="992" w:header="0" w:footer="7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08" w:rsidRDefault="00E61008">
      <w:r>
        <w:separator/>
      </w:r>
    </w:p>
  </w:endnote>
  <w:endnote w:type="continuationSeparator" w:id="0">
    <w:p w:rsidR="00E61008" w:rsidRDefault="00E6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04D" w:rsidRDefault="000F66D9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532544" behindDoc="1" locked="0" layoutInCell="1" allowOverlap="1">
              <wp:simplePos x="0" y="0"/>
              <wp:positionH relativeFrom="page">
                <wp:posOffset>6787133</wp:posOffset>
              </wp:positionH>
              <wp:positionV relativeFrom="page">
                <wp:posOffset>10075874</wp:posOffset>
              </wp:positionV>
              <wp:extent cx="1028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004D" w:rsidRDefault="000F66D9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.4pt;margin-top:793.4pt;width:8.1pt;height:14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" filled="f" stroked="f">
              <v:path arrowok="t"/>
              <v:textbox inset="0,0,0,0">
                <w:txbxContent>
                  <w:p w:rsidR="00AE004D" w:rsidRDefault="000F66D9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08" w:rsidRDefault="00E61008">
      <w:r>
        <w:separator/>
      </w:r>
    </w:p>
  </w:footnote>
  <w:footnote w:type="continuationSeparator" w:id="0">
    <w:p w:rsidR="00E61008" w:rsidRDefault="00E61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004D"/>
    <w:rsid w:val="00077799"/>
    <w:rsid w:val="000F66D9"/>
    <w:rsid w:val="00124EB9"/>
    <w:rsid w:val="009A16C7"/>
    <w:rsid w:val="00AE004D"/>
    <w:rsid w:val="00E26E71"/>
    <w:rsid w:val="00E61008"/>
    <w:rsid w:val="00E7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75FE"/>
  <w15:docId w15:val="{5128CB4F-047D-405B-9952-8C308AF0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eart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Animations Festival Rousse 2009</dc:title>
  <dc:subject>Formuliar</dc:subject>
  <dc:creator>Tsveta Nenova</dc:creator>
  <cp:lastModifiedBy>User</cp:lastModifiedBy>
  <cp:revision>11</cp:revision>
  <dcterms:created xsi:type="dcterms:W3CDTF">2025-04-01T09:10:00Z</dcterms:created>
  <dcterms:modified xsi:type="dcterms:W3CDTF">2026-03-18T08:26:00Z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